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0" w:rsidRDefault="009B4770" w:rsidP="009B4770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70" w:rsidRDefault="009B4770" w:rsidP="009B4770">
      <w:pPr>
        <w:pStyle w:val="3"/>
        <w:framePr w:w="9897" w:wrap="around" w:x="1435" w:y="266"/>
        <w:widowControl w:val="0"/>
      </w:pPr>
    </w:p>
    <w:p w:rsidR="009B4770" w:rsidRPr="00C4332D" w:rsidRDefault="009B4770" w:rsidP="009B477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B4770" w:rsidRPr="00C4332D" w:rsidRDefault="009B4770" w:rsidP="009B4770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B4770" w:rsidRPr="006A0457" w:rsidRDefault="009B4770" w:rsidP="009B4770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B4770" w:rsidRDefault="009B4770" w:rsidP="009B4770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B4770" w:rsidRDefault="009B4770" w:rsidP="009B4770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</w:pPr>
    </w:p>
    <w:p w:rsidR="009B4770" w:rsidRDefault="009B4770" w:rsidP="009B477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9B4770" w:rsidRDefault="009B4770" w:rsidP="009B477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23544">
        <w:rPr>
          <w:rFonts w:ascii="Times New Roman" w:hAnsi="Times New Roman"/>
          <w:sz w:val="22"/>
        </w:rPr>
        <w:t>23.03.</w:t>
      </w:r>
      <w:r w:rsidR="00A92382">
        <w:rPr>
          <w:rFonts w:ascii="Times New Roman" w:hAnsi="Times New Roman"/>
          <w:sz w:val="22"/>
        </w:rPr>
        <w:t>2018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A92382">
        <w:rPr>
          <w:rFonts w:ascii="Times New Roman" w:hAnsi="Times New Roman"/>
          <w:sz w:val="22"/>
        </w:rPr>
        <w:t xml:space="preserve">                          </w:t>
      </w:r>
      <w:r w:rsidR="00723544">
        <w:rPr>
          <w:rFonts w:ascii="Times New Roman" w:hAnsi="Times New Roman"/>
          <w:sz w:val="22"/>
        </w:rPr>
        <w:t xml:space="preserve">               </w:t>
      </w:r>
      <w:bookmarkStart w:id="0" w:name="_GoBack"/>
      <w:bookmarkEnd w:id="0"/>
      <w:r w:rsidRPr="0083246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8364690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23544">
        <w:rPr>
          <w:rFonts w:ascii="Times New Roman" w:hAnsi="Times New Roman"/>
          <w:sz w:val="22"/>
        </w:rPr>
        <w:t>572</w:t>
      </w:r>
    </w:p>
    <w:p w:rsidR="009B4770" w:rsidRPr="00246459" w:rsidRDefault="009B4770" w:rsidP="009B4770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  <w:jc w:val="both"/>
      </w:pPr>
    </w:p>
    <w:p w:rsidR="009B4770" w:rsidRPr="00AE3827" w:rsidRDefault="009B4770" w:rsidP="009B4770">
      <w:pPr>
        <w:widowControl w:val="0"/>
        <w:rPr>
          <w:rFonts w:ascii="Times New Roman" w:hAnsi="Times New Roman"/>
          <w:sz w:val="28"/>
          <w:szCs w:val="28"/>
        </w:rPr>
      </w:pPr>
    </w:p>
    <w:p w:rsidR="009B4770" w:rsidRPr="00652F91" w:rsidRDefault="009B4770" w:rsidP="00652F9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A923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г. Железногорск от 14.03.2014 № 557 «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ЗАТО Железногорск</w:t>
      </w:r>
      <w:r w:rsidRPr="00A92382">
        <w:rPr>
          <w:rFonts w:ascii="Times New Roman" w:hAnsi="Times New Roman"/>
          <w:sz w:val="28"/>
          <w:szCs w:val="28"/>
        </w:rPr>
        <w:t>»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70" w:rsidRPr="00A92382" w:rsidRDefault="009B4770" w:rsidP="009B4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      </w:t>
      </w:r>
      <w:r w:rsidRPr="00A92382">
        <w:rPr>
          <w:rFonts w:ascii="Times New Roman" w:hAnsi="Times New Roman"/>
          <w:sz w:val="28"/>
          <w:szCs w:val="28"/>
        </w:rPr>
        <w:tab/>
      </w:r>
      <w:proofErr w:type="gramStart"/>
      <w:r w:rsidRPr="00A92382">
        <w:rPr>
          <w:rFonts w:ascii="Times New Roman" w:hAnsi="Times New Roman"/>
          <w:sz w:val="28"/>
          <w:szCs w:val="28"/>
        </w:rPr>
        <w:t xml:space="preserve">На основании </w:t>
      </w:r>
      <w:hyperlink r:id="rId10" w:history="1">
        <w:r w:rsidRPr="00A92382">
          <w:rPr>
            <w:rFonts w:ascii="Times New Roman" w:hAnsi="Times New Roman"/>
            <w:sz w:val="28"/>
            <w:szCs w:val="28"/>
          </w:rPr>
          <w:t>статьи</w:t>
        </w:r>
        <w:r w:rsidRPr="00A92382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A92382">
        <w:rPr>
          <w:rFonts w:ascii="Times New Roman" w:hAnsi="Times New Roman"/>
          <w:sz w:val="28"/>
          <w:szCs w:val="28"/>
        </w:rPr>
        <w:t>65 Федерального закона от 29.12.2012 № 273-ФЗ «Об образовании в Российской Федерации», Закона Красноярского края от 29.03.2007 № 22-6015 «</w:t>
      </w:r>
      <w:r w:rsidRPr="00A92382">
        <w:rPr>
          <w:rFonts w:ascii="Times New Roman" w:eastAsiaTheme="minorHAnsi" w:hAnsi="Times New Roman"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Pr="00A92382">
        <w:rPr>
          <w:rFonts w:ascii="Times New Roman" w:hAnsi="Times New Roman"/>
          <w:sz w:val="28"/>
          <w:szCs w:val="28"/>
        </w:rPr>
        <w:t>», руководствуясь статьей 15 Закона Красноярского края от 26.06.2014 № 6-2519  «Об образовании в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Красноярском  крае», постановлением Правительства Красноярского  края от 25.11.2014 № 561-п «О предоставлении компенсации родителям (законным представителям) детей, посещающи</w:t>
      </w:r>
      <w:r w:rsidR="00A92382" w:rsidRPr="00A92382">
        <w:rPr>
          <w:rFonts w:ascii="Times New Roman" w:hAnsi="Times New Roman"/>
          <w:sz w:val="28"/>
          <w:szCs w:val="28"/>
        </w:rPr>
        <w:t xml:space="preserve">х образовательные организации, </w:t>
      </w:r>
      <w:r w:rsidRPr="00A92382">
        <w:rPr>
          <w:rFonts w:ascii="Times New Roman" w:hAnsi="Times New Roman"/>
          <w:sz w:val="28"/>
          <w:szCs w:val="28"/>
        </w:rPr>
        <w:t xml:space="preserve">реализующие образовательную программу дошкольного образования, находящиеся  на территории  Красноярского  края», </w:t>
      </w:r>
      <w:proofErr w:type="gramStart"/>
      <w:r w:rsidRPr="00A9238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B17F6D" w:rsidRPr="00A92382">
        <w:rPr>
          <w:rFonts w:ascii="Times New Roman" w:hAnsi="Times New Roman"/>
          <w:sz w:val="28"/>
          <w:szCs w:val="28"/>
        </w:rPr>
        <w:t xml:space="preserve"> </w:t>
      </w:r>
      <w:r w:rsidR="00B17F6D" w:rsidRPr="00A92382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  <w:r w:rsidR="00A92382" w:rsidRPr="00A9238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17F6D" w:rsidRPr="00A92382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депутатов ЗАТО г. Железногорск Красноярского края от 16.01.2018 № 28-107Р «Об утверждении структуры Администрации ЗАТО г. Железногорск»</w:t>
      </w:r>
      <w:r w:rsidR="00A92382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92382">
        <w:rPr>
          <w:rFonts w:ascii="Times New Roman" w:hAnsi="Times New Roman"/>
          <w:sz w:val="28"/>
          <w:szCs w:val="28"/>
        </w:rPr>
        <w:t>ПОСТАНОВЛЯЮ: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770" w:rsidRPr="00652F91" w:rsidRDefault="009B4770" w:rsidP="00652F9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A923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г. Железногорск от 14.03.2014 № 557 «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компенсации родителям (законным 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ЗАТО Железногорск</w:t>
      </w:r>
      <w:r w:rsidRPr="00A92382">
        <w:rPr>
          <w:rFonts w:ascii="Times New Roman" w:hAnsi="Times New Roman"/>
          <w:sz w:val="28"/>
          <w:szCs w:val="28"/>
        </w:rPr>
        <w:t>» следующие изменения:</w:t>
      </w:r>
    </w:p>
    <w:p w:rsidR="00636809" w:rsidRPr="00A92382" w:rsidRDefault="009B4770" w:rsidP="00A9238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1.1.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В подпункте 2.8 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постановления 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636809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</w:t>
      </w:r>
      <w:proofErr w:type="gramStart"/>
      <w:r w:rsidR="00636809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636809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словами «Главой ЗАТО </w:t>
      </w:r>
      <w:r w:rsidR="00103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г. Железногорск»</w:t>
      </w:r>
      <w:r w:rsidR="00636809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2382" w:rsidRPr="00A92382" w:rsidRDefault="00A92382" w:rsidP="00A9238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Подпункт 2.9 пункта 2 постановления изложить в новой редакции:</w:t>
      </w:r>
    </w:p>
    <w:p w:rsidR="00636809" w:rsidRPr="00A92382" w:rsidRDefault="00A92382" w:rsidP="00A9238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«2.9. </w:t>
      </w:r>
      <w:r w:rsidR="00636809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трех рабочих дней после принятия решений, предусмотренных подпунктами 2.6, 2.7 настоящего постановления, направлять по месту жительства Получателя уведомление о принятом решении.</w:t>
      </w:r>
    </w:p>
    <w:p w:rsidR="00636809" w:rsidRPr="00A92382" w:rsidRDefault="00873F30" w:rsidP="00636809">
      <w:pPr>
        <w:pStyle w:val="a3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36809" w:rsidRPr="00A92382">
        <w:rPr>
          <w:rFonts w:eastAsiaTheme="minorHAnsi"/>
          <w:sz w:val="28"/>
          <w:szCs w:val="28"/>
          <w:lang w:eastAsia="en-US"/>
        </w:rPr>
        <w:t>Проек</w:t>
      </w:r>
      <w:r w:rsidR="00280249">
        <w:rPr>
          <w:rFonts w:eastAsiaTheme="minorHAnsi"/>
          <w:sz w:val="28"/>
          <w:szCs w:val="28"/>
          <w:lang w:eastAsia="en-US"/>
        </w:rPr>
        <w:t>т уведомления подготавливается г</w:t>
      </w:r>
      <w:r w:rsidR="00636809" w:rsidRPr="00A92382">
        <w:rPr>
          <w:rFonts w:eastAsiaTheme="minorHAnsi"/>
          <w:sz w:val="28"/>
          <w:szCs w:val="28"/>
          <w:lang w:eastAsia="en-US"/>
        </w:rPr>
        <w:t xml:space="preserve">лавным специалистом по образованию </w:t>
      </w:r>
      <w:proofErr w:type="gramStart"/>
      <w:r w:rsidR="00636809" w:rsidRPr="00A92382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636809" w:rsidRPr="00A92382">
        <w:rPr>
          <w:rFonts w:eastAsiaTheme="minorHAnsi"/>
          <w:sz w:val="28"/>
          <w:szCs w:val="28"/>
          <w:lang w:eastAsia="en-US"/>
        </w:rPr>
        <w:t xml:space="preserve"> ЗАТО г. Железногорск и подписывается Главой ЗАТО г. Железногорск.</w:t>
      </w:r>
    </w:p>
    <w:p w:rsidR="00C82CBD" w:rsidRDefault="00A92382" w:rsidP="00636809">
      <w:pPr>
        <w:pStyle w:val="a3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2382">
        <w:rPr>
          <w:rFonts w:eastAsiaTheme="minorHAnsi"/>
          <w:sz w:val="28"/>
          <w:szCs w:val="28"/>
          <w:lang w:eastAsia="en-US"/>
        </w:rPr>
        <w:t>Глава</w:t>
      </w:r>
      <w:proofErr w:type="gramEnd"/>
      <w:r w:rsidRPr="00A92382">
        <w:rPr>
          <w:rFonts w:eastAsiaTheme="minorHAnsi"/>
          <w:sz w:val="28"/>
          <w:szCs w:val="28"/>
          <w:lang w:eastAsia="en-US"/>
        </w:rPr>
        <w:t xml:space="preserve"> </w:t>
      </w:r>
      <w:r w:rsidR="00636809" w:rsidRPr="00A92382">
        <w:rPr>
          <w:rFonts w:eastAsiaTheme="minorHAnsi"/>
          <w:sz w:val="28"/>
          <w:szCs w:val="28"/>
          <w:lang w:eastAsia="en-US"/>
        </w:rPr>
        <w:t>ЗАТО г. Железногорск вправе наделить полномочиями по подписанию распоряжений Администрации ЗАТО г. Железногорск, указанных в подпунктах 2.6, 2.7 настоящего постановления, и на подписание уведомлений о приня</w:t>
      </w:r>
      <w:r w:rsidRPr="00A92382">
        <w:rPr>
          <w:rFonts w:eastAsiaTheme="minorHAnsi"/>
          <w:sz w:val="28"/>
          <w:szCs w:val="28"/>
          <w:lang w:eastAsia="en-US"/>
        </w:rPr>
        <w:t xml:space="preserve">тых решениях заместителя Главы </w:t>
      </w:r>
      <w:r w:rsidR="00636809" w:rsidRPr="00A92382">
        <w:rPr>
          <w:rFonts w:eastAsiaTheme="minorHAnsi"/>
          <w:sz w:val="28"/>
          <w:szCs w:val="28"/>
          <w:lang w:eastAsia="en-US"/>
        </w:rPr>
        <w:t>ЗАТО г. Железногорск по социальным вопросам.</w:t>
      </w:r>
    </w:p>
    <w:p w:rsidR="00FD02EE" w:rsidRPr="00C82CBD" w:rsidRDefault="00C82CBD" w:rsidP="00C82CB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отказа в назначении выплаты или в выплате компенсации, а также в случае принятия решения о прекращении выплаты компенсации в </w:t>
      </w:r>
      <w:r w:rsidRPr="00C82CBD">
        <w:rPr>
          <w:rFonts w:ascii="Times New Roman" w:eastAsiaTheme="minorHAnsi" w:hAnsi="Times New Roman"/>
          <w:sz w:val="28"/>
          <w:szCs w:val="28"/>
          <w:lang w:eastAsia="en-US"/>
        </w:rPr>
        <w:t>уведомлении указываются основания, в соответствии с которыми принято такое решение</w:t>
      </w:r>
      <w:proofErr w:type="gramStart"/>
      <w:r w:rsidRPr="00C82CB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92382" w:rsidRPr="00C82CBD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A923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(Е.В. Андросова) довести до сведения населения настоящее постановление через газету «Город и горожане».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A923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A92382" w:rsidRPr="00A9238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92382" w:rsidRPr="00A92382">
        <w:rPr>
          <w:rFonts w:ascii="Times New Roman" w:hAnsi="Times New Roman" w:cs="Times New Roman"/>
          <w:sz w:val="28"/>
          <w:szCs w:val="28"/>
        </w:rPr>
        <w:t xml:space="preserve"> </w:t>
      </w:r>
      <w:r w:rsidRPr="00A92382">
        <w:rPr>
          <w:rFonts w:ascii="Times New Roman" w:hAnsi="Times New Roman" w:cs="Times New Roman"/>
          <w:sz w:val="28"/>
          <w:szCs w:val="28"/>
        </w:rPr>
        <w:t xml:space="preserve">ЗАТО г. Железногорск по социальным вопросам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238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Pr="00A92382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A92382">
        <w:rPr>
          <w:rFonts w:ascii="Times New Roman" w:hAnsi="Times New Roman" w:cs="Times New Roman"/>
          <w:sz w:val="28"/>
          <w:szCs w:val="28"/>
        </w:rPr>
        <w:t>.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92382">
        <w:rPr>
          <w:rFonts w:ascii="Times New Roman" w:hAnsi="Times New Roman"/>
          <w:sz w:val="28"/>
          <w:szCs w:val="28"/>
        </w:rPr>
        <w:t xml:space="preserve">    </w:t>
      </w:r>
      <w:r w:rsidR="00A92382" w:rsidRPr="00A92382">
        <w:rPr>
          <w:rFonts w:ascii="Times New Roman" w:hAnsi="Times New Roman"/>
          <w:sz w:val="28"/>
          <w:szCs w:val="28"/>
        </w:rPr>
        <w:tab/>
      </w:r>
      <w:r w:rsidRPr="00A9238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B4770" w:rsidRDefault="009B4770" w:rsidP="009B477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2CBD" w:rsidRPr="00A92382" w:rsidRDefault="00C82CBD" w:rsidP="009B477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3AF" w:rsidRPr="00A92382" w:rsidRDefault="00A92382" w:rsidP="00C02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82">
        <w:rPr>
          <w:rFonts w:ascii="Times New Roman" w:hAnsi="Times New Roman"/>
          <w:sz w:val="28"/>
          <w:szCs w:val="28"/>
        </w:rPr>
        <w:t>Глава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</w:t>
      </w:r>
      <w:r w:rsidR="009B4770" w:rsidRPr="00A92382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</w:t>
      </w:r>
      <w:r w:rsidRPr="00A92382">
        <w:rPr>
          <w:rFonts w:ascii="Times New Roman" w:hAnsi="Times New Roman"/>
          <w:sz w:val="28"/>
          <w:szCs w:val="28"/>
        </w:rPr>
        <w:t xml:space="preserve">                     И.Г. </w:t>
      </w:r>
      <w:proofErr w:type="spellStart"/>
      <w:r w:rsidRPr="00A9238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73AF" w:rsidRPr="00A92382" w:rsidSect="00A92382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97" w:rsidRDefault="000E5697" w:rsidP="00146C26">
      <w:r>
        <w:separator/>
      </w:r>
    </w:p>
  </w:endnote>
  <w:endnote w:type="continuationSeparator" w:id="0">
    <w:p w:rsidR="000E5697" w:rsidRDefault="000E5697" w:rsidP="0014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97" w:rsidRDefault="000E5697" w:rsidP="00146C26">
      <w:r>
        <w:separator/>
      </w:r>
    </w:p>
  </w:footnote>
  <w:footnote w:type="continuationSeparator" w:id="0">
    <w:p w:rsidR="000E5697" w:rsidRDefault="000E5697" w:rsidP="0014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03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46C26" w:rsidRPr="00146C26" w:rsidRDefault="00657824">
        <w:pPr>
          <w:pStyle w:val="a6"/>
          <w:jc w:val="center"/>
          <w:rPr>
            <w:rFonts w:ascii="Times New Roman" w:hAnsi="Times New Roman"/>
            <w:sz w:val="22"/>
            <w:szCs w:val="22"/>
          </w:rPr>
        </w:pPr>
        <w:r w:rsidRPr="00146C26">
          <w:rPr>
            <w:rFonts w:ascii="Times New Roman" w:hAnsi="Times New Roman"/>
            <w:sz w:val="22"/>
            <w:szCs w:val="22"/>
          </w:rPr>
          <w:fldChar w:fldCharType="begin"/>
        </w:r>
        <w:r w:rsidR="00146C26" w:rsidRPr="00146C26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146C26">
          <w:rPr>
            <w:rFonts w:ascii="Times New Roman" w:hAnsi="Times New Roman"/>
            <w:sz w:val="22"/>
            <w:szCs w:val="22"/>
          </w:rPr>
          <w:fldChar w:fldCharType="separate"/>
        </w:r>
        <w:r w:rsidR="00723544">
          <w:rPr>
            <w:rFonts w:ascii="Times New Roman" w:hAnsi="Times New Roman"/>
            <w:noProof/>
            <w:sz w:val="22"/>
            <w:szCs w:val="22"/>
          </w:rPr>
          <w:t>2</w:t>
        </w:r>
        <w:r w:rsidRPr="00146C26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46C26" w:rsidRDefault="00146C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4"/>
    <w:rsid w:val="000231D5"/>
    <w:rsid w:val="00051BC7"/>
    <w:rsid w:val="000A545E"/>
    <w:rsid w:val="000B6A6D"/>
    <w:rsid w:val="000C76B4"/>
    <w:rsid w:val="000E5697"/>
    <w:rsid w:val="001039CB"/>
    <w:rsid w:val="00121625"/>
    <w:rsid w:val="00146C26"/>
    <w:rsid w:val="00163436"/>
    <w:rsid w:val="00175A67"/>
    <w:rsid w:val="00191C5D"/>
    <w:rsid w:val="001A7325"/>
    <w:rsid w:val="001D2EE5"/>
    <w:rsid w:val="001E3BB6"/>
    <w:rsid w:val="001F00CA"/>
    <w:rsid w:val="001F37D0"/>
    <w:rsid w:val="00202501"/>
    <w:rsid w:val="002125B8"/>
    <w:rsid w:val="002377E7"/>
    <w:rsid w:val="00243140"/>
    <w:rsid w:val="002576D4"/>
    <w:rsid w:val="00275BE6"/>
    <w:rsid w:val="00277CA8"/>
    <w:rsid w:val="00280249"/>
    <w:rsid w:val="00285E44"/>
    <w:rsid w:val="002A127A"/>
    <w:rsid w:val="002C4A43"/>
    <w:rsid w:val="00324E19"/>
    <w:rsid w:val="00351FC0"/>
    <w:rsid w:val="00371494"/>
    <w:rsid w:val="003C470C"/>
    <w:rsid w:val="004104AA"/>
    <w:rsid w:val="00415979"/>
    <w:rsid w:val="004360F9"/>
    <w:rsid w:val="00436318"/>
    <w:rsid w:val="00441024"/>
    <w:rsid w:val="004546F5"/>
    <w:rsid w:val="00493D43"/>
    <w:rsid w:val="004D4D33"/>
    <w:rsid w:val="004E0DFF"/>
    <w:rsid w:val="005167E7"/>
    <w:rsid w:val="00520C8B"/>
    <w:rsid w:val="005377BA"/>
    <w:rsid w:val="00552AB4"/>
    <w:rsid w:val="0057452A"/>
    <w:rsid w:val="005866CC"/>
    <w:rsid w:val="00594BA3"/>
    <w:rsid w:val="005A4D9D"/>
    <w:rsid w:val="00636809"/>
    <w:rsid w:val="006426C8"/>
    <w:rsid w:val="00652F91"/>
    <w:rsid w:val="00657824"/>
    <w:rsid w:val="0068545F"/>
    <w:rsid w:val="0069756B"/>
    <w:rsid w:val="00723544"/>
    <w:rsid w:val="007473AF"/>
    <w:rsid w:val="00767172"/>
    <w:rsid w:val="00782B4E"/>
    <w:rsid w:val="00792AD8"/>
    <w:rsid w:val="007A3332"/>
    <w:rsid w:val="007C1F6B"/>
    <w:rsid w:val="007D634B"/>
    <w:rsid w:val="007F6099"/>
    <w:rsid w:val="00814165"/>
    <w:rsid w:val="0081502D"/>
    <w:rsid w:val="0082230D"/>
    <w:rsid w:val="00826CD2"/>
    <w:rsid w:val="00830F53"/>
    <w:rsid w:val="00832465"/>
    <w:rsid w:val="00856F34"/>
    <w:rsid w:val="00873F30"/>
    <w:rsid w:val="00874E12"/>
    <w:rsid w:val="0087567D"/>
    <w:rsid w:val="008823E3"/>
    <w:rsid w:val="008C68A5"/>
    <w:rsid w:val="008D0E59"/>
    <w:rsid w:val="00926B60"/>
    <w:rsid w:val="00967B67"/>
    <w:rsid w:val="009767CD"/>
    <w:rsid w:val="0099314D"/>
    <w:rsid w:val="009B4770"/>
    <w:rsid w:val="009D6611"/>
    <w:rsid w:val="00A33575"/>
    <w:rsid w:val="00A4341E"/>
    <w:rsid w:val="00A80E06"/>
    <w:rsid w:val="00A92382"/>
    <w:rsid w:val="00AA66E6"/>
    <w:rsid w:val="00AA7EDF"/>
    <w:rsid w:val="00AD0B75"/>
    <w:rsid w:val="00AD24F6"/>
    <w:rsid w:val="00AD2A32"/>
    <w:rsid w:val="00B00DF7"/>
    <w:rsid w:val="00B17F6D"/>
    <w:rsid w:val="00B3284C"/>
    <w:rsid w:val="00B47D90"/>
    <w:rsid w:val="00BA52F4"/>
    <w:rsid w:val="00BF3B43"/>
    <w:rsid w:val="00BF5252"/>
    <w:rsid w:val="00C02F69"/>
    <w:rsid w:val="00C350A3"/>
    <w:rsid w:val="00C43F08"/>
    <w:rsid w:val="00C82CBD"/>
    <w:rsid w:val="00CC7EF4"/>
    <w:rsid w:val="00CD2A50"/>
    <w:rsid w:val="00CD44A2"/>
    <w:rsid w:val="00D0337E"/>
    <w:rsid w:val="00D2383F"/>
    <w:rsid w:val="00D61DA7"/>
    <w:rsid w:val="00D83A7E"/>
    <w:rsid w:val="00D90DDB"/>
    <w:rsid w:val="00E0015C"/>
    <w:rsid w:val="00E45708"/>
    <w:rsid w:val="00E735FE"/>
    <w:rsid w:val="00E93DEF"/>
    <w:rsid w:val="00F10637"/>
    <w:rsid w:val="00F31F69"/>
    <w:rsid w:val="00F74DDA"/>
    <w:rsid w:val="00F84515"/>
    <w:rsid w:val="00FD02EE"/>
    <w:rsid w:val="00FD3B29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7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B47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B47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B4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4770"/>
    <w:pPr>
      <w:ind w:left="720"/>
      <w:contextualSpacing/>
    </w:pPr>
    <w:rPr>
      <w:rFonts w:ascii="Times New Roman" w:hAnsi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B4770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46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6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856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7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B47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B47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B4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4770"/>
    <w:pPr>
      <w:ind w:left="720"/>
      <w:contextualSpacing/>
    </w:pPr>
    <w:rPr>
      <w:rFonts w:ascii="Times New Roman" w:hAnsi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B4770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46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6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856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92DAD062AE4B349898D4D5617185D4A0FA44AC05A275145294FC09DF51030C03FCDCAD36kCJ1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Юрист УО Прокушева Евгения (2-10)</cp:lastModifiedBy>
  <cp:revision>9</cp:revision>
  <cp:lastPrinted>2018-03-13T04:43:00Z</cp:lastPrinted>
  <dcterms:created xsi:type="dcterms:W3CDTF">2018-03-13T04:23:00Z</dcterms:created>
  <dcterms:modified xsi:type="dcterms:W3CDTF">2018-03-27T02:09:00Z</dcterms:modified>
</cp:coreProperties>
</file>